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7B" w:rsidRDefault="00752A7B">
      <w:pPr>
        <w:pStyle w:val="NormalWeb"/>
        <w:widowControl/>
        <w:shd w:val="clear" w:color="auto" w:fill="FFFFFF"/>
        <w:spacing w:beforeAutospacing="0" w:afterAutospacing="0" w:line="640" w:lineRule="exact"/>
        <w:jc w:val="center"/>
        <w:rPr>
          <w:rFonts w:ascii="宋体" w:cs="宋体"/>
          <w:b/>
          <w:color w:val="333333"/>
          <w:sz w:val="36"/>
          <w:szCs w:val="36"/>
          <w:shd w:val="clear" w:color="auto" w:fill="FFFFFF"/>
        </w:rPr>
      </w:pPr>
    </w:p>
    <w:p w:rsidR="00752A7B" w:rsidRDefault="00752A7B">
      <w:pPr>
        <w:pStyle w:val="NormalWeb"/>
        <w:widowControl/>
        <w:shd w:val="clear" w:color="auto" w:fill="FFFFFF"/>
        <w:spacing w:beforeAutospacing="0" w:afterAutospacing="0" w:line="640" w:lineRule="exact"/>
        <w:jc w:val="center"/>
        <w:rPr>
          <w:rFonts w:ascii="宋体" w:cs="宋体"/>
          <w:color w:val="333333"/>
        </w:rPr>
      </w:pPr>
      <w:r>
        <w:rPr>
          <w:rFonts w:ascii="宋体" w:hAnsi="宋体" w:cs="宋体" w:hint="eastAsia"/>
          <w:b/>
          <w:color w:val="333333"/>
          <w:sz w:val="36"/>
          <w:szCs w:val="36"/>
          <w:shd w:val="clear" w:color="auto" w:fill="FFFFFF"/>
        </w:rPr>
        <w:t>政府网站工作年度报表</w:t>
      </w:r>
    </w:p>
    <w:p w:rsidR="00752A7B" w:rsidRDefault="00752A7B">
      <w:pPr>
        <w:pStyle w:val="NormalWeb"/>
        <w:widowControl/>
        <w:shd w:val="clear" w:color="auto" w:fill="FFFFFF"/>
        <w:spacing w:beforeAutospacing="0" w:afterAutospacing="0" w:line="640" w:lineRule="exact"/>
        <w:jc w:val="center"/>
        <w:rPr>
          <w:rFonts w:ascii="宋体" w:cs="宋体"/>
          <w:color w:val="333333"/>
        </w:rPr>
      </w:pPr>
      <w:r>
        <w:rPr>
          <w:rFonts w:ascii="宋体" w:hAnsi="宋体" w:cs="宋体" w:hint="eastAsia"/>
          <w:color w:val="333333"/>
          <w:shd w:val="clear" w:color="auto" w:fill="FFFFFF"/>
        </w:rPr>
        <w:t>（</w:t>
      </w:r>
      <w:r>
        <w:rPr>
          <w:rFonts w:ascii="宋体" w:hAnsi="宋体" w:cs="宋体"/>
          <w:color w:val="333333"/>
          <w:shd w:val="clear" w:color="auto" w:fill="FFFFFF"/>
        </w:rPr>
        <w:t>2022</w:t>
      </w:r>
      <w:r>
        <w:rPr>
          <w:rFonts w:ascii="宋体" w:hAnsi="宋体" w:cs="宋体" w:hint="eastAsia"/>
          <w:color w:val="333333"/>
          <w:shd w:val="clear" w:color="auto" w:fill="FFFFFF"/>
        </w:rPr>
        <w:t>年</w:t>
      </w:r>
      <w:bookmarkStart w:id="0" w:name="_GoBack"/>
      <w:bookmarkEnd w:id="0"/>
      <w:r>
        <w:rPr>
          <w:rFonts w:ascii="宋体" w:hAnsi="宋体" w:cs="宋体" w:hint="eastAsia"/>
          <w:color w:val="333333"/>
          <w:shd w:val="clear" w:color="auto" w:fill="FFFFFF"/>
        </w:rPr>
        <w:t>度）</w:t>
      </w:r>
    </w:p>
    <w:p w:rsidR="00752A7B" w:rsidRDefault="00752A7B">
      <w:pPr>
        <w:pStyle w:val="NormalWeb"/>
        <w:widowControl/>
        <w:shd w:val="clear" w:color="auto" w:fill="FFFFFF"/>
        <w:spacing w:beforeAutospacing="0" w:afterAutospacing="0"/>
        <w:ind w:firstLine="420"/>
        <w:jc w:val="both"/>
        <w:rPr>
          <w:rFonts w:ascii="宋体" w:cs="宋体"/>
          <w:color w:val="333333"/>
          <w:sz w:val="20"/>
          <w:szCs w:val="20"/>
          <w:shd w:val="clear" w:color="auto" w:fill="FFFFFF"/>
        </w:rPr>
      </w:pPr>
      <w:r>
        <w:rPr>
          <w:rFonts w:ascii="宋体" w:hAnsi="宋体" w:cs="宋体" w:hint="eastAsia"/>
          <w:color w:val="333333"/>
          <w:sz w:val="20"/>
          <w:szCs w:val="20"/>
          <w:shd w:val="clear" w:color="auto" w:fill="FFFFFF"/>
        </w:rPr>
        <w:t>填报单位：忻州市发展和改革委员会</w:t>
      </w:r>
    </w:p>
    <w:tbl>
      <w:tblPr>
        <w:tblW w:w="907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39"/>
        <w:gridCol w:w="2650"/>
        <w:gridCol w:w="2457"/>
        <w:gridCol w:w="1932"/>
      </w:tblGrid>
      <w:tr w:rsidR="00752A7B" w:rsidRPr="002C1189">
        <w:trPr>
          <w:trHeight w:val="400"/>
          <w:jc w:val="center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网站名称</w:t>
            </w:r>
          </w:p>
        </w:tc>
        <w:tc>
          <w:tcPr>
            <w:tcW w:w="703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 w:rsidRPr="002C1189">
              <w:rPr>
                <w:rFonts w:cs="Calibri" w:hint="eastAsia"/>
                <w:sz w:val="20"/>
                <w:szCs w:val="20"/>
              </w:rPr>
              <w:t>忻州市发展和改革委员会网站</w:t>
            </w:r>
            <w:r w:rsidRPr="002C1189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752A7B" w:rsidRPr="002C1189">
        <w:trPr>
          <w:trHeight w:val="375"/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首页网址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0"/>
                <w:szCs w:val="20"/>
              </w:rPr>
            </w:pPr>
            <w:r w:rsidRPr="002C1189">
              <w:rPr>
                <w:rFonts w:cs="Calibri"/>
                <w:sz w:val="20"/>
                <w:szCs w:val="20"/>
              </w:rPr>
              <w:t>http://fgw.sxxz.gov.cn/ </w:t>
            </w:r>
          </w:p>
        </w:tc>
      </w:tr>
      <w:tr w:rsidR="00752A7B" w:rsidRPr="002C1189">
        <w:trPr>
          <w:trHeight w:val="420"/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主办单位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0"/>
                <w:szCs w:val="20"/>
              </w:rPr>
            </w:pPr>
            <w:r w:rsidRPr="002C1189">
              <w:rPr>
                <w:rFonts w:cs="Calibri" w:hint="eastAsia"/>
                <w:sz w:val="20"/>
                <w:szCs w:val="20"/>
              </w:rPr>
              <w:t>忻州市发展和改革委员会</w:t>
            </w:r>
            <w:r w:rsidRPr="002C1189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网站类型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 w:rsidRPr="002C1189">
              <w:rPr>
                <w:rFonts w:cs="Calibri" w:hint="eastAsia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政府门户网站　　　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☑</w:t>
            </w:r>
            <w:r>
              <w:rPr>
                <w:rFonts w:ascii="宋体" w:hAnsi="宋体" w:cs="宋体" w:hint="eastAsia"/>
                <w:sz w:val="20"/>
                <w:szCs w:val="20"/>
              </w:rPr>
              <w:t>部门网站　　　□专项网站</w:t>
            </w:r>
          </w:p>
        </w:tc>
      </w:tr>
      <w:tr w:rsidR="00752A7B" w:rsidRPr="002C1189">
        <w:trPr>
          <w:trHeight w:val="420"/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政府网站标识码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 w:rsidRPr="002C1189">
              <w:rPr>
                <w:rFonts w:cs="Calibri"/>
                <w:sz w:val="20"/>
                <w:szCs w:val="20"/>
              </w:rPr>
              <w:t>1409000016 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 w:rsidRPr="002C1189">
              <w:rPr>
                <w:rFonts w:cs="Calibri"/>
                <w:sz w:val="20"/>
                <w:szCs w:val="20"/>
              </w:rPr>
              <w:t>ICP</w:t>
            </w:r>
            <w:r>
              <w:rPr>
                <w:rFonts w:ascii="宋体" w:hAnsi="宋体" w:cs="宋体" w:hint="eastAsia"/>
                <w:sz w:val="20"/>
                <w:szCs w:val="20"/>
              </w:rPr>
              <w:t>备案号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 w:rsidRPr="002C1189">
              <w:rPr>
                <w:rFonts w:cs="Calibri"/>
                <w:sz w:val="20"/>
                <w:szCs w:val="20"/>
              </w:rPr>
              <w:t> </w:t>
            </w:r>
            <w:r w:rsidRPr="002C1189">
              <w:rPr>
                <w:rFonts w:cs="Calibri" w:hint="eastAsia"/>
                <w:sz w:val="20"/>
                <w:szCs w:val="20"/>
              </w:rPr>
              <w:t>晋</w:t>
            </w:r>
            <w:r w:rsidRPr="002C1189">
              <w:rPr>
                <w:rFonts w:cs="Calibri"/>
                <w:sz w:val="20"/>
                <w:szCs w:val="20"/>
              </w:rPr>
              <w:t>ICP</w:t>
            </w:r>
            <w:r w:rsidRPr="002C1189">
              <w:rPr>
                <w:rFonts w:cs="Calibri" w:hint="eastAsia"/>
                <w:sz w:val="20"/>
                <w:szCs w:val="20"/>
              </w:rPr>
              <w:t>备</w:t>
            </w:r>
            <w:r w:rsidRPr="002C1189">
              <w:rPr>
                <w:rFonts w:cs="Calibri"/>
                <w:sz w:val="20"/>
                <w:szCs w:val="20"/>
              </w:rPr>
              <w:t>10001943</w:t>
            </w:r>
            <w:r w:rsidRPr="002C1189">
              <w:rPr>
                <w:rFonts w:cs="Calibri" w:hint="eastAsia"/>
                <w:sz w:val="20"/>
                <w:szCs w:val="20"/>
              </w:rPr>
              <w:t>号</w:t>
            </w:r>
            <w:r w:rsidRPr="002C1189">
              <w:rPr>
                <w:rFonts w:cs="Calibri"/>
                <w:sz w:val="20"/>
                <w:szCs w:val="20"/>
              </w:rPr>
              <w:t>-1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公安机关备案号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 w:rsidRPr="002C1189">
              <w:rPr>
                <w:rFonts w:cs="Calibri" w:hint="eastAsia"/>
                <w:sz w:val="20"/>
                <w:szCs w:val="20"/>
              </w:rPr>
              <w:t>晋公网安备</w:t>
            </w:r>
            <w:r w:rsidRPr="002C1189">
              <w:rPr>
                <w:rFonts w:cs="Calibri"/>
                <w:sz w:val="20"/>
                <w:szCs w:val="20"/>
              </w:rPr>
              <w:t>14090202000011</w:t>
            </w:r>
            <w:r w:rsidRPr="002C1189">
              <w:rPr>
                <w:rFonts w:cs="Calibri" w:hint="eastAsia"/>
                <w:sz w:val="20"/>
                <w:szCs w:val="20"/>
              </w:rPr>
              <w:t>号</w:t>
            </w:r>
            <w:r w:rsidRPr="002C1189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0"/>
                <w:szCs w:val="20"/>
              </w:rPr>
              <w:t>354685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网站总访问量</w:t>
            </w:r>
          </w:p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（单位：次）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0"/>
                <w:szCs w:val="20"/>
              </w:rPr>
              <w:t>407547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信息发布</w:t>
            </w:r>
          </w:p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总数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1715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概况类信息更新量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121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政务动态信息更新量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1507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信息公开目录信息更新量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87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专栏专题</w:t>
            </w:r>
          </w:p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维护数量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0"/>
                <w:szCs w:val="20"/>
              </w:rPr>
              <w:t>27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新开设数量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解读回应</w:t>
            </w:r>
          </w:p>
        </w:tc>
        <w:tc>
          <w:tcPr>
            <w:tcW w:w="26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解读信息发布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总数</w:t>
            </w:r>
          </w:p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0"/>
                <w:szCs w:val="20"/>
              </w:rPr>
              <w:t>32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widowControl/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解读材料数量</w:t>
            </w:r>
          </w:p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6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widowControl/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解读产品数量</w:t>
            </w:r>
          </w:p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24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widowControl/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媒体评论文章数量</w:t>
            </w:r>
          </w:p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（单位：篇）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2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回应公众关注热点或</w:t>
            </w:r>
          </w:p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重大舆情数量（单位：次）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 w:rsidRPr="002C1189">
              <w:rPr>
                <w:rFonts w:cs="Calibri"/>
                <w:sz w:val="20"/>
                <w:szCs w:val="20"/>
              </w:rPr>
              <w:t>0 </w:t>
            </w:r>
          </w:p>
        </w:tc>
      </w:tr>
      <w:tr w:rsidR="00752A7B" w:rsidRPr="002C1189">
        <w:trPr>
          <w:trHeight w:val="330"/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办事服务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是否发布服务事项目录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☑</w:t>
            </w:r>
            <w:r>
              <w:rPr>
                <w:rFonts w:ascii="宋体" w:hAnsi="宋体" w:cs="宋体" w:hint="eastAsia"/>
                <w:sz w:val="20"/>
                <w:szCs w:val="20"/>
              </w:rPr>
              <w:t>是　　　□否</w:t>
            </w:r>
          </w:p>
        </w:tc>
      </w:tr>
      <w:tr w:rsidR="00752A7B" w:rsidRPr="002C1189">
        <w:trPr>
          <w:trHeight w:val="500"/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注册用户数</w:t>
            </w:r>
          </w:p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BE099E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 w:rsidRPr="00BE099E">
              <w:rPr>
                <w:rFonts w:cs="Calibri"/>
                <w:sz w:val="21"/>
                <w:szCs w:val="21"/>
              </w:rPr>
              <w:t>29600257</w:t>
            </w:r>
          </w:p>
        </w:tc>
      </w:tr>
      <w:tr w:rsidR="00752A7B" w:rsidRPr="002C1189">
        <w:trPr>
          <w:trHeight w:val="594"/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政务服务事项数量</w:t>
            </w:r>
          </w:p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（单位：项）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BE099E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 w:rsidRPr="00BE099E">
              <w:rPr>
                <w:rFonts w:cs="Calibri"/>
                <w:sz w:val="21"/>
                <w:szCs w:val="21"/>
              </w:rPr>
              <w:t>1114</w:t>
            </w:r>
          </w:p>
        </w:tc>
      </w:tr>
      <w:tr w:rsidR="00752A7B" w:rsidRPr="002C1189">
        <w:trPr>
          <w:trHeight w:val="579"/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可全程在线办理政务服务</w:t>
            </w:r>
          </w:p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事项数量（单位：项）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BE099E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 w:rsidRPr="00BE099E">
              <w:rPr>
                <w:rFonts w:cs="Calibri"/>
                <w:sz w:val="21"/>
                <w:szCs w:val="21"/>
              </w:rPr>
              <w:t>1106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办件量</w:t>
            </w:r>
          </w:p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（单位：件）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总数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BE099E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 w:rsidRPr="00BE099E">
              <w:rPr>
                <w:rFonts w:cs="Calibri"/>
                <w:sz w:val="21"/>
                <w:szCs w:val="21"/>
              </w:rPr>
              <w:t>267502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自然人办件量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235751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法人办件量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BE099E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 w:rsidRPr="00BE099E">
              <w:rPr>
                <w:rFonts w:cs="Calibri"/>
                <w:sz w:val="21"/>
                <w:szCs w:val="21"/>
              </w:rPr>
              <w:t>31751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互动交流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是否使用统一平台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☑</w:t>
            </w:r>
            <w:r>
              <w:rPr>
                <w:rFonts w:ascii="宋体" w:hAnsi="宋体" w:cs="宋体" w:hint="eastAsia"/>
                <w:sz w:val="20"/>
                <w:szCs w:val="20"/>
              </w:rPr>
              <w:t>是　　　□否</w:t>
            </w:r>
          </w:p>
        </w:tc>
      </w:tr>
      <w:tr w:rsidR="00752A7B" w:rsidRPr="002C1189">
        <w:trPr>
          <w:trHeight w:val="490"/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留言办理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收到留言数量</w:t>
            </w:r>
          </w:p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0"/>
                <w:szCs w:val="20"/>
              </w:rPr>
              <w:t>29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widowControl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办结留言数量</w:t>
            </w:r>
          </w:p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0"/>
                <w:szCs w:val="20"/>
              </w:rPr>
              <w:t>28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widowControl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平均办理时间</w:t>
            </w:r>
          </w:p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（单位：天）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widowControl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公开答复数量</w:t>
            </w:r>
          </w:p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 w:rsidRPr="002C1189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8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征集调查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征集调查期数</w:t>
            </w:r>
          </w:p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 w:rsidRPr="002C1189">
              <w:rPr>
                <w:rFonts w:cs="Calibri"/>
                <w:sz w:val="20"/>
                <w:szCs w:val="20"/>
              </w:rPr>
              <w:t>0 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widowControl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收到意见数量</w:t>
            </w:r>
          </w:p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 w:rsidRPr="002C1189">
              <w:rPr>
                <w:rFonts w:cs="Calibri"/>
                <w:sz w:val="20"/>
                <w:szCs w:val="20"/>
              </w:rPr>
              <w:t> 0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widowControl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公布调查结果期数</w:t>
            </w:r>
          </w:p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 w:rsidRPr="002C1189">
              <w:rPr>
                <w:rFonts w:cs="Calibri"/>
                <w:sz w:val="20"/>
                <w:szCs w:val="20"/>
              </w:rPr>
              <w:t> 0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在线访谈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访谈期数</w:t>
            </w:r>
          </w:p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 w:rsidRPr="002C1189">
              <w:rPr>
                <w:rFonts w:cs="Calibri"/>
                <w:sz w:val="20"/>
                <w:szCs w:val="20"/>
              </w:rPr>
              <w:t> 0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widowControl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网民留言数量</w:t>
            </w:r>
          </w:p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 w:rsidRPr="002C1189">
              <w:rPr>
                <w:rFonts w:cs="Calibri"/>
                <w:sz w:val="20"/>
                <w:szCs w:val="20"/>
              </w:rPr>
              <w:t> 0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widowControl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答复网民提问数量</w:t>
            </w:r>
          </w:p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 w:rsidRPr="002C1189">
              <w:rPr>
                <w:rFonts w:cs="Calibri"/>
                <w:sz w:val="20"/>
                <w:szCs w:val="20"/>
              </w:rPr>
              <w:t> 0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是否提供智能问答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□是　　　</w: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☑</w:t>
            </w:r>
            <w:r>
              <w:rPr>
                <w:rFonts w:ascii="宋体" w:hAnsi="宋体" w:cs="宋体" w:hint="eastAsia"/>
                <w:sz w:val="20"/>
                <w:szCs w:val="20"/>
              </w:rPr>
              <w:t>否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安全防护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安全检测评估次数</w:t>
            </w:r>
          </w:p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（单位：次）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 w:rsidRPr="002C1189">
              <w:rPr>
                <w:rFonts w:cs="Calibri"/>
                <w:sz w:val="20"/>
                <w:szCs w:val="20"/>
              </w:rPr>
              <w:t>12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发现问题数量</w:t>
            </w:r>
          </w:p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 w:rsidRPr="002C1189">
              <w:rPr>
                <w:rFonts w:cs="Calibri"/>
                <w:sz w:val="20"/>
                <w:szCs w:val="20"/>
              </w:rPr>
              <w:t> 0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问题整改数量</w:t>
            </w:r>
          </w:p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 w:rsidRPr="002C1189">
              <w:rPr>
                <w:rFonts w:cs="Calibri"/>
                <w:sz w:val="20"/>
                <w:szCs w:val="20"/>
              </w:rPr>
              <w:t xml:space="preserve"> 0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是否建立安全监测预警机制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☑</w:t>
            </w:r>
            <w:r>
              <w:rPr>
                <w:rFonts w:ascii="宋体" w:hAnsi="宋体" w:cs="宋体" w:hint="eastAsia"/>
                <w:sz w:val="20"/>
                <w:szCs w:val="20"/>
              </w:rPr>
              <w:t>是　　　□否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是否开展应急演练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☑</w:t>
            </w:r>
            <w:r>
              <w:rPr>
                <w:rFonts w:ascii="宋体" w:hAnsi="宋体" w:cs="宋体" w:hint="eastAsia"/>
                <w:sz w:val="20"/>
                <w:szCs w:val="20"/>
              </w:rPr>
              <w:t>是　　　□否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是否明确网站安全责任人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☑</w:t>
            </w:r>
            <w:r>
              <w:rPr>
                <w:rFonts w:ascii="宋体" w:hAnsi="宋体" w:cs="宋体" w:hint="eastAsia"/>
                <w:sz w:val="20"/>
                <w:szCs w:val="20"/>
              </w:rPr>
              <w:t>是　　　□否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移动新媒体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是否有移动新媒体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☑</w:t>
            </w:r>
            <w:r>
              <w:rPr>
                <w:rFonts w:ascii="宋体" w:hAnsi="宋体" w:cs="宋体" w:hint="eastAsia"/>
                <w:sz w:val="20"/>
                <w:szCs w:val="20"/>
              </w:rPr>
              <w:t>是　　　□否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微博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名称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 w:hint="eastAsia"/>
                <w:sz w:val="20"/>
                <w:szCs w:val="20"/>
              </w:rPr>
              <w:t>无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widowControl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信息发布量</w:t>
            </w:r>
          </w:p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 w:hint="eastAsia"/>
                <w:sz w:val="20"/>
                <w:szCs w:val="20"/>
              </w:rPr>
              <w:t>无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widowControl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关注量</w:t>
            </w:r>
          </w:p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 w:hint="eastAsia"/>
                <w:sz w:val="20"/>
                <w:szCs w:val="20"/>
              </w:rPr>
              <w:t>无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微信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名称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 w:rsidRPr="002C1189">
              <w:rPr>
                <w:rFonts w:cs="Calibri" w:hint="eastAsia"/>
                <w:sz w:val="20"/>
                <w:szCs w:val="20"/>
              </w:rPr>
              <w:t>忻州市发展和改革委员会发布</w:t>
            </w:r>
            <w:r w:rsidRPr="002C1189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widowControl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信息发布量</w:t>
            </w:r>
          </w:p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0"/>
                <w:szCs w:val="20"/>
              </w:rPr>
              <w:t>538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widowControl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订阅数</w:t>
            </w:r>
          </w:p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0"/>
                <w:szCs w:val="20"/>
              </w:rPr>
              <w:t>657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其他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jc w:val="center"/>
              <w:rPr>
                <w:rFonts w:cs="Calibri"/>
                <w:sz w:val="21"/>
                <w:szCs w:val="21"/>
              </w:rPr>
            </w:pPr>
            <w:r w:rsidRPr="002C1189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752A7B" w:rsidRPr="002C1189">
        <w:trPr>
          <w:jc w:val="center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创新发展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ind w:firstLine="20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□搜索即服务　　　□多语言版本　　　□无障碍浏览　　　□千人千网</w:t>
            </w:r>
          </w:p>
          <w:p w:rsidR="00752A7B" w:rsidRPr="002C1189" w:rsidRDefault="00752A7B">
            <w:pPr>
              <w:pStyle w:val="NormalWeb"/>
              <w:widowControl/>
              <w:spacing w:beforeAutospacing="0" w:afterAutospacing="0" w:line="280" w:lineRule="exact"/>
              <w:ind w:firstLine="200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□其他</w:t>
            </w:r>
            <w:r w:rsidRPr="002C1189">
              <w:rPr>
                <w:rFonts w:cs="Calibri"/>
                <w:sz w:val="20"/>
                <w:szCs w:val="20"/>
              </w:rPr>
              <w:t>__________________________________</w:t>
            </w:r>
          </w:p>
        </w:tc>
      </w:tr>
    </w:tbl>
    <w:p w:rsidR="00752A7B" w:rsidRDefault="00752A7B" w:rsidP="00752A7B">
      <w:pPr>
        <w:pStyle w:val="NormalWeb"/>
        <w:widowControl/>
        <w:shd w:val="clear" w:color="auto" w:fill="FFFFFF"/>
        <w:spacing w:beforeAutospacing="0" w:afterAutospacing="0" w:line="100" w:lineRule="exact"/>
        <w:ind w:firstLineChars="100" w:firstLine="31680"/>
        <w:jc w:val="both"/>
        <w:rPr>
          <w:rFonts w:ascii="宋体" w:cs="宋体"/>
          <w:color w:val="333333"/>
          <w:sz w:val="20"/>
          <w:szCs w:val="20"/>
          <w:shd w:val="clear" w:color="auto" w:fill="FFFFFF"/>
        </w:rPr>
      </w:pPr>
    </w:p>
    <w:p w:rsidR="00752A7B" w:rsidRDefault="00752A7B" w:rsidP="00BE099E">
      <w:pPr>
        <w:pStyle w:val="NormalWeb"/>
        <w:widowControl/>
        <w:shd w:val="clear" w:color="auto" w:fill="FFFFFF"/>
        <w:spacing w:beforeAutospacing="0" w:afterAutospacing="0"/>
        <w:ind w:firstLineChars="100" w:firstLine="31680"/>
        <w:jc w:val="both"/>
        <w:rPr>
          <w:rFonts w:ascii="宋体" w:cs="宋体"/>
          <w:color w:val="333333"/>
          <w:sz w:val="20"/>
          <w:szCs w:val="20"/>
          <w:shd w:val="clear" w:color="auto" w:fill="FFFFFF"/>
        </w:rPr>
      </w:pPr>
      <w:r>
        <w:rPr>
          <w:rFonts w:ascii="宋体" w:hAnsi="宋体" w:cs="宋体" w:hint="eastAsia"/>
          <w:color w:val="333333"/>
          <w:sz w:val="20"/>
          <w:szCs w:val="20"/>
          <w:shd w:val="clear" w:color="auto" w:fill="FFFFFF"/>
        </w:rPr>
        <w:t>单位负责人：闫建炜</w:t>
      </w:r>
      <w:r>
        <w:rPr>
          <w:rFonts w:ascii="宋体" w:hAnsi="宋体" w:cs="宋体"/>
          <w:color w:val="333333"/>
          <w:sz w:val="20"/>
          <w:szCs w:val="20"/>
          <w:shd w:val="clear" w:color="auto" w:fill="FFFFFF"/>
        </w:rPr>
        <w:t xml:space="preserve">               </w:t>
      </w:r>
      <w:r>
        <w:rPr>
          <w:rFonts w:ascii="宋体" w:hAnsi="宋体" w:cs="宋体" w:hint="eastAsia"/>
          <w:color w:val="333333"/>
          <w:sz w:val="20"/>
          <w:szCs w:val="20"/>
          <w:shd w:val="clear" w:color="auto" w:fill="FFFFFF"/>
        </w:rPr>
        <w:t>审核人：牛强</w:t>
      </w:r>
      <w:r>
        <w:rPr>
          <w:rFonts w:ascii="宋体" w:hAnsi="宋体" w:cs="宋体"/>
          <w:color w:val="333333"/>
          <w:sz w:val="20"/>
          <w:szCs w:val="20"/>
          <w:shd w:val="clear" w:color="auto" w:fill="FFFFFF"/>
        </w:rPr>
        <w:t xml:space="preserve">                 </w:t>
      </w:r>
      <w:r>
        <w:rPr>
          <w:rFonts w:ascii="宋体" w:hAnsi="宋体" w:cs="宋体" w:hint="eastAsia"/>
          <w:color w:val="333333"/>
          <w:sz w:val="20"/>
          <w:szCs w:val="20"/>
          <w:shd w:val="clear" w:color="auto" w:fill="FFFFFF"/>
        </w:rPr>
        <w:t>填报人：</w:t>
      </w:r>
      <w:r>
        <w:rPr>
          <w:rFonts w:ascii="宋体" w:hAnsi="宋体" w:cs="宋体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333333"/>
          <w:sz w:val="20"/>
          <w:szCs w:val="20"/>
          <w:shd w:val="clear" w:color="auto" w:fill="FFFFFF"/>
        </w:rPr>
        <w:t>刘晓娟</w:t>
      </w:r>
      <w:r>
        <w:rPr>
          <w:rFonts w:ascii="宋体" w:hAnsi="宋体" w:cs="宋体"/>
          <w:color w:val="333333"/>
          <w:sz w:val="20"/>
          <w:szCs w:val="20"/>
          <w:shd w:val="clear" w:color="auto" w:fill="FFFFFF"/>
        </w:rPr>
        <w:t xml:space="preserve">       </w:t>
      </w:r>
    </w:p>
    <w:p w:rsidR="00752A7B" w:rsidRDefault="00752A7B">
      <w:pPr>
        <w:pStyle w:val="NormalWeb"/>
        <w:widowControl/>
        <w:shd w:val="clear" w:color="auto" w:fill="FFFFFF"/>
        <w:spacing w:beforeAutospacing="0" w:afterAutospacing="0" w:line="100" w:lineRule="exact"/>
        <w:jc w:val="both"/>
        <w:rPr>
          <w:rFonts w:ascii="宋体" w:cs="宋体"/>
          <w:color w:val="333333"/>
          <w:shd w:val="clear" w:color="auto" w:fill="FFFFFF"/>
        </w:rPr>
      </w:pPr>
      <w:r>
        <w:rPr>
          <w:rFonts w:ascii="宋体" w:cs="宋体"/>
          <w:color w:val="333333"/>
          <w:shd w:val="clear" w:color="auto" w:fill="FFFFFF"/>
        </w:rPr>
        <w:t>                </w:t>
      </w:r>
    </w:p>
    <w:p w:rsidR="00752A7B" w:rsidRDefault="00752A7B" w:rsidP="00BE099E">
      <w:pPr>
        <w:pStyle w:val="NormalWeb"/>
        <w:widowControl/>
        <w:shd w:val="clear" w:color="auto" w:fill="FFFFFF"/>
        <w:spacing w:beforeAutospacing="0" w:afterAutospacing="0"/>
        <w:ind w:firstLineChars="100" w:firstLine="31680"/>
        <w:jc w:val="both"/>
        <w:rPr>
          <w:rFonts w:ascii="宋体" w:cs="宋体"/>
          <w:color w:val="333333"/>
          <w:sz w:val="20"/>
          <w:szCs w:val="20"/>
          <w:shd w:val="clear" w:color="auto" w:fill="FFFFFF"/>
        </w:rPr>
      </w:pPr>
      <w:r>
        <w:rPr>
          <w:rFonts w:ascii="宋体" w:hAnsi="宋体" w:cs="宋体" w:hint="eastAsia"/>
          <w:color w:val="333333"/>
          <w:sz w:val="20"/>
          <w:szCs w:val="20"/>
          <w:shd w:val="clear" w:color="auto" w:fill="FFFFFF"/>
        </w:rPr>
        <w:t>联系电话：</w:t>
      </w:r>
      <w:r>
        <w:rPr>
          <w:rFonts w:ascii="宋体" w:hAnsi="宋体" w:cs="宋体"/>
          <w:color w:val="333333"/>
          <w:sz w:val="20"/>
          <w:szCs w:val="20"/>
          <w:shd w:val="clear" w:color="auto" w:fill="FFFFFF"/>
        </w:rPr>
        <w:t xml:space="preserve">15003502844                                         </w:t>
      </w:r>
      <w:r>
        <w:rPr>
          <w:rFonts w:ascii="宋体" w:hAnsi="宋体" w:cs="宋体" w:hint="eastAsia"/>
          <w:color w:val="333333"/>
          <w:sz w:val="20"/>
          <w:szCs w:val="20"/>
          <w:shd w:val="clear" w:color="auto" w:fill="FFFFFF"/>
        </w:rPr>
        <w:t>填报日期：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"/>
          <w:attr w:name="Year" w:val="2023"/>
        </w:smartTagPr>
        <w:r>
          <w:rPr>
            <w:rFonts w:ascii="宋体" w:hAnsi="宋体" w:cs="宋体"/>
            <w:color w:val="333333"/>
            <w:sz w:val="20"/>
            <w:szCs w:val="20"/>
            <w:shd w:val="clear" w:color="auto" w:fill="FFFFFF"/>
          </w:rPr>
          <w:t>2023</w:t>
        </w:r>
        <w:r>
          <w:rPr>
            <w:rFonts w:ascii="宋体" w:hAnsi="宋体" w:cs="宋体" w:hint="eastAsia"/>
            <w:color w:val="333333"/>
            <w:sz w:val="20"/>
            <w:szCs w:val="20"/>
            <w:shd w:val="clear" w:color="auto" w:fill="FFFFFF"/>
          </w:rPr>
          <w:t>年</w:t>
        </w:r>
        <w:r>
          <w:rPr>
            <w:rFonts w:ascii="宋体" w:hAnsi="宋体" w:cs="宋体"/>
            <w:color w:val="333333"/>
            <w:sz w:val="20"/>
            <w:szCs w:val="20"/>
            <w:shd w:val="clear" w:color="auto" w:fill="FFFFFF"/>
          </w:rPr>
          <w:t>1</w:t>
        </w:r>
        <w:r>
          <w:rPr>
            <w:rFonts w:ascii="宋体" w:hAnsi="宋体" w:cs="宋体" w:hint="eastAsia"/>
            <w:color w:val="333333"/>
            <w:sz w:val="20"/>
            <w:szCs w:val="20"/>
            <w:shd w:val="clear" w:color="auto" w:fill="FFFFFF"/>
          </w:rPr>
          <w:t>月</w:t>
        </w:r>
        <w:r>
          <w:rPr>
            <w:rFonts w:ascii="宋体" w:hAnsi="宋体" w:cs="宋体"/>
            <w:color w:val="333333"/>
            <w:sz w:val="20"/>
            <w:szCs w:val="20"/>
            <w:shd w:val="clear" w:color="auto" w:fill="FFFFFF"/>
          </w:rPr>
          <w:t>9</w:t>
        </w:r>
        <w:r>
          <w:rPr>
            <w:rFonts w:ascii="宋体" w:hAnsi="宋体" w:cs="宋体" w:hint="eastAsia"/>
            <w:color w:val="333333"/>
            <w:sz w:val="20"/>
            <w:szCs w:val="20"/>
            <w:shd w:val="clear" w:color="auto" w:fill="FFFFFF"/>
          </w:rPr>
          <w:t>日</w:t>
        </w:r>
      </w:smartTag>
    </w:p>
    <w:p w:rsidR="00752A7B" w:rsidRPr="00DE565C" w:rsidRDefault="00752A7B" w:rsidP="00BE099E">
      <w:pPr>
        <w:pStyle w:val="NormalWeb"/>
        <w:widowControl/>
        <w:shd w:val="clear" w:color="auto" w:fill="FFFFFF"/>
        <w:spacing w:beforeAutospacing="0" w:afterAutospacing="0"/>
        <w:ind w:firstLineChars="100" w:firstLine="31680"/>
        <w:jc w:val="both"/>
        <w:rPr>
          <w:rFonts w:ascii="宋体" w:cs="宋体"/>
          <w:color w:val="333333"/>
          <w:sz w:val="20"/>
          <w:szCs w:val="20"/>
          <w:shd w:val="clear" w:color="auto" w:fill="FFFFFF"/>
        </w:rPr>
      </w:pPr>
    </w:p>
    <w:p w:rsidR="00752A7B" w:rsidRDefault="00752A7B" w:rsidP="009128FC">
      <w:pPr>
        <w:pStyle w:val="NormalWeb"/>
        <w:widowControl/>
        <w:shd w:val="clear" w:color="auto" w:fill="FFFFFF"/>
        <w:spacing w:beforeAutospacing="0" w:afterAutospacing="0"/>
        <w:ind w:firstLineChars="100" w:firstLine="31680"/>
        <w:jc w:val="both"/>
        <w:rPr>
          <w:rFonts w:ascii="宋体" w:cs="宋体"/>
          <w:color w:val="333333"/>
          <w:sz w:val="20"/>
          <w:szCs w:val="20"/>
          <w:shd w:val="clear" w:color="auto" w:fill="FFFFFF"/>
        </w:rPr>
      </w:pPr>
    </w:p>
    <w:sectPr w:rsidR="00752A7B" w:rsidSect="00EC584B">
      <w:pgSz w:w="11906" w:h="16838"/>
      <w:pgMar w:top="1157" w:right="1417" w:bottom="1157" w:left="141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昒? 嫛???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80C64F1"/>
    <w:rsid w:val="002C1189"/>
    <w:rsid w:val="00382810"/>
    <w:rsid w:val="003F66FC"/>
    <w:rsid w:val="00752A7B"/>
    <w:rsid w:val="0075677B"/>
    <w:rsid w:val="008C67C3"/>
    <w:rsid w:val="009128FC"/>
    <w:rsid w:val="009D27EE"/>
    <w:rsid w:val="00A82E11"/>
    <w:rsid w:val="00B50017"/>
    <w:rsid w:val="00BE099E"/>
    <w:rsid w:val="00BF74F1"/>
    <w:rsid w:val="00D75281"/>
    <w:rsid w:val="00DE565C"/>
    <w:rsid w:val="00EC584B"/>
    <w:rsid w:val="01320448"/>
    <w:rsid w:val="045C3067"/>
    <w:rsid w:val="097A7FD3"/>
    <w:rsid w:val="124414CF"/>
    <w:rsid w:val="12D31871"/>
    <w:rsid w:val="1A7B77ED"/>
    <w:rsid w:val="1BEA2D97"/>
    <w:rsid w:val="1C180C6F"/>
    <w:rsid w:val="1EAA479C"/>
    <w:rsid w:val="20893180"/>
    <w:rsid w:val="26B172D2"/>
    <w:rsid w:val="2BFF63EA"/>
    <w:rsid w:val="2E782484"/>
    <w:rsid w:val="2FF13917"/>
    <w:rsid w:val="301937F3"/>
    <w:rsid w:val="32432DA9"/>
    <w:rsid w:val="32530F00"/>
    <w:rsid w:val="331D184C"/>
    <w:rsid w:val="35AF70D3"/>
    <w:rsid w:val="45D0149B"/>
    <w:rsid w:val="45EA380F"/>
    <w:rsid w:val="480C64F1"/>
    <w:rsid w:val="4CAD62CF"/>
    <w:rsid w:val="4F6114BE"/>
    <w:rsid w:val="57C0793D"/>
    <w:rsid w:val="621041A6"/>
    <w:rsid w:val="65A22D67"/>
    <w:rsid w:val="69B8584F"/>
    <w:rsid w:val="706428BE"/>
    <w:rsid w:val="749C1D2E"/>
    <w:rsid w:val="77B70EF4"/>
    <w:rsid w:val="7C19243B"/>
    <w:rsid w:val="7C460A98"/>
    <w:rsid w:val="7C94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C584B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584B"/>
    <w:pPr>
      <w:spacing w:beforeAutospacing="1" w:afterAutospacing="1"/>
      <w:jc w:val="left"/>
    </w:pPr>
    <w:rPr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38281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F3"/>
    <w:rPr>
      <w:rFonts w:ascii="Calibri" w:hAnsi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206</Words>
  <Characters>1177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政府网站工作年度报表</dc:title>
  <dc:subject/>
  <dc:creator>Administrator</dc:creator>
  <cp:keywords/>
  <dc:description/>
  <cp:lastModifiedBy>User</cp:lastModifiedBy>
  <cp:revision>10</cp:revision>
  <cp:lastPrinted>2023-01-09T01:54:00Z</cp:lastPrinted>
  <dcterms:created xsi:type="dcterms:W3CDTF">2023-01-06T09:02:00Z</dcterms:created>
  <dcterms:modified xsi:type="dcterms:W3CDTF">2023-01-09T01:54:00Z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4E1438FAC97547B39ABF7A3275D4F34A</vt:lpwstr>
  </property>
</Properties>
</file>